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39F75" w14:textId="77777777" w:rsidR="005876C8" w:rsidRDefault="005876C8" w:rsidP="005876C8">
      <w:pPr>
        <w:jc w:val="right"/>
        <w:rPr>
          <w:b/>
          <w:bCs/>
        </w:rPr>
      </w:pPr>
      <w:r>
        <w:rPr>
          <w:b/>
          <w:bCs/>
        </w:rPr>
        <w:t>Asunto: Se solicita información</w:t>
      </w:r>
    </w:p>
    <w:p w14:paraId="04390760" w14:textId="77777777" w:rsidR="005876C8" w:rsidRDefault="005876C8" w:rsidP="005876C8">
      <w:pPr>
        <w:jc w:val="both"/>
        <w:rPr>
          <w:b/>
          <w:bCs/>
        </w:rPr>
      </w:pPr>
    </w:p>
    <w:p w14:paraId="50C26536" w14:textId="77777777" w:rsidR="005876C8" w:rsidRDefault="005876C8" w:rsidP="005876C8">
      <w:pPr>
        <w:jc w:val="both"/>
        <w:rPr>
          <w:b/>
          <w:bCs/>
        </w:rPr>
      </w:pPr>
      <w:r>
        <w:rPr>
          <w:b/>
          <w:bCs/>
        </w:rPr>
        <w:t>UNIDAD DE TRANSPARENCIA</w:t>
      </w:r>
    </w:p>
    <w:p w14:paraId="4CB1AFF1" w14:textId="77777777" w:rsidR="005876C8" w:rsidRDefault="005876C8" w:rsidP="005876C8">
      <w:pPr>
        <w:jc w:val="both"/>
        <w:rPr>
          <w:b/>
          <w:bCs/>
        </w:rPr>
      </w:pPr>
      <w:r>
        <w:rPr>
          <w:b/>
          <w:bCs/>
        </w:rPr>
        <w:t>Y/O A QUIÉN CORRESPONDA</w:t>
      </w:r>
    </w:p>
    <w:p w14:paraId="57B79CE5" w14:textId="77777777" w:rsidR="005876C8" w:rsidRDefault="005876C8" w:rsidP="005876C8">
      <w:pPr>
        <w:jc w:val="both"/>
        <w:rPr>
          <w:b/>
          <w:bCs/>
        </w:rPr>
      </w:pPr>
      <w:r>
        <w:rPr>
          <w:b/>
          <w:bCs/>
        </w:rPr>
        <w:t>P R E S E N T E:</w:t>
      </w:r>
    </w:p>
    <w:p w14:paraId="50A83462" w14:textId="5CB7F9A1" w:rsidR="005876C8" w:rsidRDefault="005876C8" w:rsidP="005876C8">
      <w:pPr>
        <w:jc w:val="both"/>
      </w:pPr>
      <w:bookmarkStart w:id="0" w:name="_Hlk135820565"/>
      <w:r>
        <w:t xml:space="preserve">Quien suscribe, persona registrada ante la PNT, tal como se desprende de las obligaciones contempladas en el artículo 26 Fracciones IX, XI, XXI, </w:t>
      </w:r>
      <w:proofErr w:type="gramStart"/>
      <w:r>
        <w:t>XXIII,XXVI</w:t>
      </w:r>
      <w:proofErr w:type="gramEnd"/>
      <w:r>
        <w:t>, XXVII Y XXVIII de Ley de Transparencia y Acceso a la Información Pública para el Estado de Guanajuato, el artículo 70 Fracciones IX, XI, XXI, XXIII,XXVI, XXVII Y XXVIII de la Ley General de Transparencia y Acceso a la Información Pública; acudo por esta vía para solicitar información con relación a lo siguiente</w:t>
      </w:r>
      <w:bookmarkEnd w:id="0"/>
      <w:r>
        <w:t>:</w:t>
      </w:r>
    </w:p>
    <w:p w14:paraId="5FEE71A3" w14:textId="5D73D688" w:rsidR="005876C8" w:rsidRDefault="005876C8" w:rsidP="005876C8">
      <w:pPr>
        <w:jc w:val="both"/>
      </w:pPr>
      <w:r>
        <w:t xml:space="preserve">Requiero las facturas que se hayan emitido de 2021 a la fecha, a nombre de </w:t>
      </w:r>
      <w:r w:rsidRPr="005876C8">
        <w:t>SATURNINO </w:t>
      </w:r>
      <w:r w:rsidR="00930769" w:rsidRPr="005876C8">
        <w:t>JIMENEZ RAMIREZ</w:t>
      </w:r>
      <w:r w:rsidR="00930769">
        <w:t xml:space="preserve"> </w:t>
      </w:r>
      <w:r w:rsidR="00930769">
        <w:rPr>
          <w:rStyle w:val="highlight"/>
          <w:rFonts w:ascii="Open Sans" w:hAnsi="Open Sans" w:cs="Open Sans"/>
          <w:sz w:val="23"/>
          <w:szCs w:val="23"/>
        </w:rPr>
        <w:t>y</w:t>
      </w:r>
      <w:r>
        <w:rPr>
          <w:rStyle w:val="highlight"/>
          <w:rFonts w:ascii="Open Sans" w:hAnsi="Open Sans" w:cs="Open Sans"/>
          <w:sz w:val="23"/>
          <w:szCs w:val="23"/>
        </w:rPr>
        <w:t xml:space="preserve">/o bajo el RFC </w:t>
      </w:r>
      <w:r w:rsidRPr="005876C8">
        <w:t>JIRS661129786</w:t>
      </w:r>
      <w:r w:rsidRPr="005876C8">
        <w:t xml:space="preserve"> y/o bajo el nombre comercial de ENLACE DIGITAL BAJIO, y/o ENLACE DIGITAL y/o ENLACE NEWS y/o EL SABER y/o NARRATIVA NEWS y/o PERIODICO ENLACE.</w:t>
      </w:r>
      <w:r>
        <w:rPr>
          <w:rFonts w:ascii="Open Sans" w:hAnsi="Open Sans" w:cs="Open Sans"/>
          <w:b/>
          <w:bCs/>
          <w:color w:val="474747"/>
          <w:sz w:val="23"/>
          <w:szCs w:val="23"/>
          <w:shd w:val="clear" w:color="auto" w:fill="DDDCDC"/>
        </w:rPr>
        <w:t xml:space="preserve"> </w:t>
      </w:r>
    </w:p>
    <w:p w14:paraId="51D33B9D" w14:textId="51339FD1" w:rsidR="005876C8" w:rsidRDefault="005876C8" w:rsidP="005876C8">
      <w:pPr>
        <w:jc w:val="both"/>
      </w:pPr>
      <w:r>
        <w:t>Solicitando la versión pública y en reproducción en formato digital de los documentos que acrediten todo lo anterior y en entrega a través de la PNT</w:t>
      </w:r>
      <w:r>
        <w:t>.</w:t>
      </w:r>
    </w:p>
    <w:p w14:paraId="2FA2E561" w14:textId="547F00C4" w:rsidR="005876C8" w:rsidRDefault="005876C8" w:rsidP="005876C8">
      <w:pPr>
        <w:jc w:val="both"/>
      </w:pPr>
      <w:r>
        <w:t>Lo anterior c</w:t>
      </w:r>
      <w:r>
        <w:t xml:space="preserve">on base 26 Fracciones IX, XI, XXI, XXIII, XXVI, XXVII Y XXVIII de Ley de Transparencia y Acceso a la Información Pública para el Estado de Guanajuato, el artículo 70 Fracciones IX, XI, XXI, XXIII, XXVI, XXVII Y XXVIII de la Ley General de Transparencia y Acceso a la Información Pública </w:t>
      </w:r>
    </w:p>
    <w:p w14:paraId="174690EF" w14:textId="77777777" w:rsidR="005876C8" w:rsidRDefault="005876C8" w:rsidP="005876C8">
      <w:pPr>
        <w:jc w:val="both"/>
      </w:pPr>
      <w:r>
        <w:t>Amparándome en los principios de transparencia, certeza, eficacia, imparcialidad, independencia, legalidad, máxima publicidad, objetividad, profesionalismo y el de la suplencia de la queja deficiente.</w:t>
      </w:r>
    </w:p>
    <w:p w14:paraId="0932DA5F" w14:textId="77777777" w:rsidR="005876C8" w:rsidRDefault="005876C8" w:rsidP="005876C8">
      <w:pPr>
        <w:jc w:val="both"/>
      </w:pPr>
      <w:r>
        <w:t>Todo lo anteriormente expuesto se encuentra fundado y motivado con base en los siguientes preceptos legales,</w:t>
      </w:r>
    </w:p>
    <w:p w14:paraId="7EF0352A" w14:textId="77777777" w:rsidR="005876C8" w:rsidRDefault="005876C8" w:rsidP="005876C8">
      <w:pPr>
        <w:jc w:val="both"/>
      </w:pPr>
    </w:p>
    <w:p w14:paraId="60349779" w14:textId="77777777" w:rsidR="005876C8" w:rsidRDefault="005876C8" w:rsidP="005876C8">
      <w:pPr>
        <w:jc w:val="center"/>
      </w:pPr>
      <w:r>
        <w:t>D E R E C H O:</w:t>
      </w:r>
    </w:p>
    <w:p w14:paraId="5CA3E9AD" w14:textId="77777777" w:rsidR="005876C8" w:rsidRDefault="005876C8" w:rsidP="005876C8">
      <w:pPr>
        <w:jc w:val="both"/>
      </w:pPr>
    </w:p>
    <w:p w14:paraId="17488132" w14:textId="77777777" w:rsidR="005876C8" w:rsidRDefault="005876C8" w:rsidP="005876C8">
      <w:pPr>
        <w:jc w:val="both"/>
      </w:pPr>
      <w:r>
        <w:t>Artículo 19° de la Declaración Universal de los Derechos Humanos, artículo 6° de la Constitución Política de los Estados Unidos Mexicanos; los artículos 10, 11, 12, 13, 15, 16, 19, 21, 22, 23, 24, 70, 73, 82, 83, 87, 89 a 92 y 99 de la Ley General de Transparencia y Acceso a la Información Pública, así como los artículos 1,2,3,5,6,18,19,20,24,26,33, de la Ley de Transparencia y Acceso a la Información Pública del Estado de Guanajuato y demás correlacionados.</w:t>
      </w:r>
    </w:p>
    <w:p w14:paraId="53910B7E" w14:textId="77777777" w:rsidR="005876C8" w:rsidRDefault="005876C8" w:rsidP="005876C8">
      <w:pPr>
        <w:jc w:val="both"/>
      </w:pPr>
      <w:r>
        <w:t>Único: Se me tenga por presentada esta solicitud y se sirva a responder en formato digital a través de la PNT.</w:t>
      </w:r>
    </w:p>
    <w:p w14:paraId="7E72C0AE" w14:textId="77777777" w:rsidR="005876C8" w:rsidRDefault="005876C8" w:rsidP="005876C8">
      <w:pPr>
        <w:jc w:val="center"/>
      </w:pPr>
    </w:p>
    <w:p w14:paraId="1356C03C" w14:textId="77777777" w:rsidR="005876C8" w:rsidRDefault="005876C8" w:rsidP="005876C8">
      <w:pPr>
        <w:jc w:val="center"/>
      </w:pPr>
      <w:r>
        <w:t>PROTESTO LO NECESARIO</w:t>
      </w:r>
    </w:p>
    <w:p w14:paraId="1B59B59D" w14:textId="4BBC45E0" w:rsidR="001B7304" w:rsidRDefault="005876C8" w:rsidP="001F5753">
      <w:pPr>
        <w:jc w:val="center"/>
      </w:pPr>
      <w:r>
        <w:t xml:space="preserve">11 de </w:t>
      </w:r>
      <w:proofErr w:type="gramStart"/>
      <w:r>
        <w:t xml:space="preserve">junio </w:t>
      </w:r>
      <w:r>
        <w:t xml:space="preserve"> de</w:t>
      </w:r>
      <w:proofErr w:type="gramEnd"/>
      <w:r>
        <w:t xml:space="preserve"> 2023.</w:t>
      </w:r>
    </w:p>
    <w:sectPr w:rsidR="001B7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1B33D3"/>
    <w:multiLevelType w:val="hybridMultilevel"/>
    <w:tmpl w:val="7DA465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C8"/>
    <w:rsid w:val="001B7304"/>
    <w:rsid w:val="001F5753"/>
    <w:rsid w:val="005876C8"/>
    <w:rsid w:val="0093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506B"/>
  <w15:chartTrackingRefBased/>
  <w15:docId w15:val="{B0D5A389-0F0E-4D8C-B999-C9752B29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6C8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76C8"/>
    <w:pPr>
      <w:ind w:left="720"/>
      <w:contextualSpacing/>
    </w:pPr>
  </w:style>
  <w:style w:type="character" w:customStyle="1" w:styleId="highlight">
    <w:name w:val="highlight"/>
    <w:basedOn w:val="Fuentedeprrafopredeter"/>
    <w:rsid w:val="00587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dcterms:created xsi:type="dcterms:W3CDTF">2023-06-11T18:13:00Z</dcterms:created>
  <dcterms:modified xsi:type="dcterms:W3CDTF">2023-06-11T18:21:00Z</dcterms:modified>
</cp:coreProperties>
</file>